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 xml:space="preserve">   河北师范大学汇华学院学生校外居住审批表</w:t>
      </w:r>
    </w:p>
    <w:tbl>
      <w:tblPr>
        <w:tblStyle w:val="4"/>
        <w:tblW w:w="9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50"/>
        <w:gridCol w:w="212"/>
        <w:gridCol w:w="177"/>
        <w:gridCol w:w="36"/>
        <w:gridCol w:w="544"/>
        <w:gridCol w:w="686"/>
        <w:gridCol w:w="174"/>
        <w:gridCol w:w="864"/>
        <w:gridCol w:w="134"/>
        <w:gridCol w:w="82"/>
        <w:gridCol w:w="900"/>
        <w:gridCol w:w="551"/>
        <w:gridCol w:w="318"/>
        <w:gridCol w:w="283"/>
        <w:gridCol w:w="468"/>
        <w:gridCol w:w="180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本人联系电话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学部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5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605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家长姓名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家长联系电话</w:t>
            </w:r>
          </w:p>
        </w:tc>
        <w:tc>
          <w:tcPr>
            <w:tcW w:w="29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应急联系人姓名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应急联系人电话</w:t>
            </w:r>
          </w:p>
        </w:tc>
        <w:tc>
          <w:tcPr>
            <w:tcW w:w="29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556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校外居住方式：（在下面相应项后面打“√”）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376" w:type="dxa"/>
            <w:gridSpan w:val="5"/>
            <w:vAlign w:val="center"/>
          </w:tcPr>
          <w:p>
            <w:pPr>
              <w:pStyle w:val="8"/>
              <w:ind w:left="36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①本人家中</w:t>
            </w:r>
          </w:p>
        </w:tc>
        <w:tc>
          <w:tcPr>
            <w:tcW w:w="453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②亲戚家（与学生关系：        ）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③校外租房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92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原住宿舍</w:t>
            </w:r>
          </w:p>
        </w:tc>
        <w:tc>
          <w:tcPr>
            <w:tcW w:w="663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92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校外居住地址</w:t>
            </w:r>
          </w:p>
        </w:tc>
        <w:tc>
          <w:tcPr>
            <w:tcW w:w="6636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92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校外居住起止时间</w:t>
            </w:r>
          </w:p>
        </w:tc>
        <w:tc>
          <w:tcPr>
            <w:tcW w:w="6636" w:type="dxa"/>
            <w:gridSpan w:val="12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---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9556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申请校外居住的原因：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申请人签名: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9556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学生家长意见：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家长签名: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4778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与学生家长联系复核的结果：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2280" w:firstLineChars="9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       </w:t>
            </w:r>
          </w:p>
          <w:p>
            <w:pPr>
              <w:ind w:firstLine="2880" w:firstLineChars="1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778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学部审批意见：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1080" w:firstLineChars="4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负责人签名（盖章）：</w:t>
            </w:r>
          </w:p>
          <w:p>
            <w:pPr>
              <w:ind w:firstLine="3120" w:firstLineChars="1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9556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学生处审批意见：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920" w:firstLineChars="205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5400" w:firstLineChars="22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负责人签名（盖章）：</w:t>
            </w:r>
          </w:p>
          <w:p>
            <w:pPr>
              <w:ind w:firstLine="7560" w:firstLineChars="3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注：本表一式</w:t>
      </w:r>
      <w:r>
        <w:rPr>
          <w:rFonts w:hint="eastAsia" w:ascii="仿宋_GB2312" w:eastAsia="仿宋_GB2312"/>
          <w:sz w:val="24"/>
          <w:lang w:val="en-US" w:eastAsia="zh-CN"/>
        </w:rPr>
        <w:t>三</w:t>
      </w:r>
      <w:r>
        <w:rPr>
          <w:rFonts w:hint="eastAsia" w:ascii="仿宋_GB2312" w:eastAsia="仿宋_GB2312"/>
          <w:sz w:val="24"/>
        </w:rPr>
        <w:t>份，学生处、学部、学生本人各一份。</w:t>
      </w:r>
    </w:p>
    <w:p>
      <w:pPr>
        <w:spacing w:line="46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ascii="仿宋_GB2312" w:eastAsia="仿宋_GB2312"/>
          <w:b/>
          <w:sz w:val="44"/>
          <w:szCs w:val="44"/>
        </w:rPr>
        <w:br w:type="page"/>
      </w:r>
      <w:r>
        <w:rPr>
          <w:rFonts w:hint="eastAsia" w:ascii="仿宋_GB2312" w:eastAsia="仿宋_GB2312"/>
          <w:b/>
          <w:sz w:val="44"/>
          <w:szCs w:val="44"/>
        </w:rPr>
        <w:t xml:space="preserve"> 河北师范大学汇华学院学生校外居住协议书</w:t>
      </w:r>
    </w:p>
    <w:p>
      <w:pPr>
        <w:spacing w:line="460" w:lineRule="exact"/>
        <w:jc w:val="center"/>
        <w:rPr>
          <w:rFonts w:ascii="仿宋_GB2312" w:eastAsia="仿宋_GB2312"/>
          <w:b/>
          <w:sz w:val="44"/>
          <w:szCs w:val="44"/>
        </w:rPr>
      </w:pP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甲方：河北师范大学汇华学院___________________学部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乙方：姓名_____________（身份证号__________________________</w:t>
      </w:r>
    </w:p>
    <w:p>
      <w:pPr>
        <w:spacing w:line="4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___________学部____________级____________专业___________班)</w:t>
      </w:r>
    </w:p>
    <w:p>
      <w:pPr>
        <w:spacing w:line="460" w:lineRule="exact"/>
        <w:rPr>
          <w:rFonts w:ascii="仿宋_GB2312" w:eastAsia="仿宋_GB2312"/>
          <w:sz w:val="24"/>
        </w:rPr>
      </w:pP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根据相关文件要求，从学校管理和学生安全考虑，学校原则上不允许学生校外居住。但学校尊重学生的个体需求和特殊要求，对于经学校多次做思想工作，仍坚持校外居住（</w:t>
      </w:r>
      <w:r>
        <w:rPr>
          <w:rFonts w:hint="eastAsia" w:ascii="仿宋_GB2312" w:eastAsia="仿宋_GB2312"/>
          <w:sz w:val="24"/>
          <w:u w:val="single"/>
        </w:rPr>
        <w:t>走读、寄住亲属家中、校外租房住宿三选一</w:t>
      </w:r>
      <w:r>
        <w:rPr>
          <w:rFonts w:hint="eastAsia" w:ascii="仿宋_GB2312" w:eastAsia="仿宋_GB2312"/>
          <w:sz w:val="24"/>
        </w:rPr>
        <w:t>）的，属乙方自愿而非甲方原因所致。双方经协商，达成如下协议：</w:t>
      </w:r>
    </w:p>
    <w:p>
      <w:pPr>
        <w:spacing w:line="460" w:lineRule="exact"/>
        <w:ind w:firstLine="480"/>
        <w:rPr>
          <w:rFonts w:ascii="仿宋_GB2312" w:eastAsia="仿宋_GB2312"/>
          <w:sz w:val="24"/>
        </w:rPr>
      </w:pP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一、乙方申请，批准并签订本协议后，方可校外居住；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二、乙方应将校外居住的详细地址和联系方式告知甲方，并向甲方提供房屋户主身份证复印件。如租房，还需提供与房东签订的租房协议等资料，并对信息真实性负责。上述信息如发生变更应及时主动通知甲方；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三、乙方校外居住期间，必须遵守国家的法律法规和学校规章制度，按学校的要求认真参加各项教学和集体活动，不能以此为由，违反学校相关规定；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乙方校外居住期间，应服从所在辖区的管理，增强自我防护意识，保护好人身和财产安全。校外居住期间，（含期满后未及时续约期间）产生的一切纠纷，以及发生事故造成自身或他人人身财产损失的，学校不承担任何责任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五、乙方校外居住期间，应每周定期主动向辅导员汇报相关情况；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六、乙方家长（监护人）应随时了解学生校外住宿情况，切实履行好教育与监管责任；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七、本协议有效期自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>至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</w:rPr>
        <w:t>，有效期最长不超过一学年；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八、本协议自甲乙双方及乙方家长签字后生效；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九、本协议一式三份，具有同等效力，甲乙双方各执一份，学生处存档一份。</w:t>
      </w:r>
    </w:p>
    <w:p>
      <w:pPr>
        <w:spacing w:line="460" w:lineRule="exact"/>
        <w:ind w:left="480" w:firstLine="240" w:firstLineChars="100"/>
        <w:rPr>
          <w:rFonts w:ascii="仿宋_GB2312" w:eastAsia="仿宋_GB2312"/>
          <w:sz w:val="24"/>
        </w:rPr>
      </w:pPr>
    </w:p>
    <w:p>
      <w:pPr>
        <w:spacing w:line="46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甲方签字：（学部盖章）                 乙方签字：_____________</w:t>
      </w:r>
    </w:p>
    <w:p>
      <w:pPr>
        <w:spacing w:line="460" w:lineRule="exact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辅    导    员：__________</w:t>
      </w:r>
    </w:p>
    <w:p>
      <w:pPr>
        <w:spacing w:line="46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学生工作副部长：__________            乙方家长签字：_________</w:t>
      </w:r>
    </w:p>
    <w:p>
      <w:pPr>
        <w:spacing w:line="460" w:lineRule="exact"/>
        <w:ind w:firstLine="1560" w:firstLine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_______年___月___日                _____年____月___日</w:t>
      </w:r>
    </w:p>
    <w:sectPr>
      <w:pgSz w:w="11906" w:h="16838"/>
      <w:pgMar w:top="1247" w:right="1701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zYjQwNjNlYjM0MGM0OWQ2OWM5YTI2ZjU5MTE0ZmMifQ=="/>
  </w:docVars>
  <w:rsids>
    <w:rsidRoot w:val="0437260D"/>
    <w:rsid w:val="00055834"/>
    <w:rsid w:val="00072A6D"/>
    <w:rsid w:val="000C64C0"/>
    <w:rsid w:val="000E69C6"/>
    <w:rsid w:val="000E74E0"/>
    <w:rsid w:val="002E5814"/>
    <w:rsid w:val="0039078E"/>
    <w:rsid w:val="00454245"/>
    <w:rsid w:val="00482C1B"/>
    <w:rsid w:val="004A7C2B"/>
    <w:rsid w:val="005240F6"/>
    <w:rsid w:val="005579E5"/>
    <w:rsid w:val="00590806"/>
    <w:rsid w:val="005F36C4"/>
    <w:rsid w:val="0062334D"/>
    <w:rsid w:val="006E1FEE"/>
    <w:rsid w:val="0073660F"/>
    <w:rsid w:val="0076059F"/>
    <w:rsid w:val="00776B59"/>
    <w:rsid w:val="007B072E"/>
    <w:rsid w:val="00800551"/>
    <w:rsid w:val="0084611E"/>
    <w:rsid w:val="00856D86"/>
    <w:rsid w:val="008F39B8"/>
    <w:rsid w:val="009C1048"/>
    <w:rsid w:val="00A534D3"/>
    <w:rsid w:val="00AB7FBD"/>
    <w:rsid w:val="00B578A2"/>
    <w:rsid w:val="00B80D26"/>
    <w:rsid w:val="00B86FB4"/>
    <w:rsid w:val="00BE389C"/>
    <w:rsid w:val="00CA0914"/>
    <w:rsid w:val="00CB18DF"/>
    <w:rsid w:val="00CC3FF7"/>
    <w:rsid w:val="00D93FCD"/>
    <w:rsid w:val="00E14A86"/>
    <w:rsid w:val="00E31BD9"/>
    <w:rsid w:val="00EA3205"/>
    <w:rsid w:val="00F47A94"/>
    <w:rsid w:val="015B16D4"/>
    <w:rsid w:val="027D46FE"/>
    <w:rsid w:val="0437260D"/>
    <w:rsid w:val="04E90171"/>
    <w:rsid w:val="062716A2"/>
    <w:rsid w:val="0A5928D1"/>
    <w:rsid w:val="39995298"/>
    <w:rsid w:val="45627A59"/>
    <w:rsid w:val="7C6B294B"/>
    <w:rsid w:val="7F71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宋体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932</Words>
  <Characters>1088</Characters>
  <Lines>9</Lines>
  <Paragraphs>2</Paragraphs>
  <TotalTime>78</TotalTime>
  <ScaleCrop>false</ScaleCrop>
  <LinksUpToDate>false</LinksUpToDate>
  <CharactersWithSpaces>1284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2017-02-21T07:03:00Z</dcterms:created>
  <dc:creator>Administrator</dc:creator>
  <cp:lastModifiedBy>Administrator</cp:lastModifiedBy>
  <cp:lastPrinted>2020-09-02T01:47:00Z</cp:lastPrinted>
  <dcterms:modified xsi:type="dcterms:W3CDTF">2023-02-28T03:26:50Z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165425AF6C884F848047B51574EB161A</vt:lpwstr>
  </property>
</Properties>
</file>